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357D" w14:textId="77777777" w:rsidR="005922AC" w:rsidRDefault="005922AC" w:rsidP="00DE50A2">
      <w:pPr>
        <w:jc w:val="center"/>
        <w:rPr>
          <w:b/>
          <w:sz w:val="28"/>
          <w:szCs w:val="28"/>
        </w:rPr>
      </w:pPr>
    </w:p>
    <w:p w14:paraId="4DAAD077" w14:textId="52F1E5FE" w:rsidR="005E1E81" w:rsidRPr="00DE50A2" w:rsidRDefault="00DE50A2" w:rsidP="00DE50A2">
      <w:pPr>
        <w:jc w:val="center"/>
        <w:rPr>
          <w:b/>
          <w:sz w:val="28"/>
          <w:szCs w:val="28"/>
        </w:rPr>
      </w:pPr>
      <w:r w:rsidRPr="00DE50A2">
        <w:rPr>
          <w:b/>
          <w:sz w:val="28"/>
          <w:szCs w:val="28"/>
        </w:rPr>
        <w:t>Adatvédelmi útmutató hallgatóknak</w:t>
      </w:r>
    </w:p>
    <w:p w14:paraId="2D0C54CD" w14:textId="77777777" w:rsidR="00DE50A2" w:rsidRPr="00DE50A2" w:rsidRDefault="00DE50A2" w:rsidP="00DE50A2">
      <w:pPr>
        <w:jc w:val="center"/>
        <w:rPr>
          <w:b/>
          <w:sz w:val="28"/>
          <w:szCs w:val="28"/>
        </w:rPr>
      </w:pPr>
      <w:proofErr w:type="gramStart"/>
      <w:r w:rsidRPr="00DE50A2">
        <w:rPr>
          <w:b/>
          <w:sz w:val="28"/>
          <w:szCs w:val="28"/>
        </w:rPr>
        <w:t>a</w:t>
      </w:r>
      <w:proofErr w:type="gramEnd"/>
      <w:r w:rsidRPr="00DE50A2">
        <w:rPr>
          <w:b/>
          <w:sz w:val="28"/>
          <w:szCs w:val="28"/>
        </w:rPr>
        <w:t xml:space="preserve"> szakmai gyakorlat/terepgyakorlat megvalósításához</w:t>
      </w:r>
    </w:p>
    <w:p w14:paraId="4D1E01B5" w14:textId="77777777" w:rsidR="00DE50A2" w:rsidRDefault="00DE50A2"/>
    <w:p w14:paraId="1334504D" w14:textId="68C8E172" w:rsidR="00DE50A2" w:rsidRPr="005922AC" w:rsidRDefault="0070678C" w:rsidP="003045CE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(1) </w:t>
      </w:r>
      <w:r w:rsidR="00DE50A2" w:rsidRPr="005922AC">
        <w:rPr>
          <w:sz w:val="24"/>
          <w:szCs w:val="24"/>
        </w:rPr>
        <w:t xml:space="preserve">Valamennyi hallgató köteles megkötni az intézménnyel (ahol a gyakorlatát tölti) az ún. Hallgatói </w:t>
      </w:r>
      <w:r w:rsidR="2A528277" w:rsidRPr="005922AC">
        <w:rPr>
          <w:sz w:val="24"/>
          <w:szCs w:val="24"/>
        </w:rPr>
        <w:t>g</w:t>
      </w:r>
      <w:r w:rsidR="00DE50A2" w:rsidRPr="005922AC">
        <w:rPr>
          <w:sz w:val="24"/>
          <w:szCs w:val="24"/>
        </w:rPr>
        <w:t xml:space="preserve">yakorlati </w:t>
      </w:r>
      <w:r w:rsidR="7EBEC943" w:rsidRPr="005922AC">
        <w:rPr>
          <w:sz w:val="24"/>
          <w:szCs w:val="24"/>
        </w:rPr>
        <w:t>m</w:t>
      </w:r>
      <w:r w:rsidR="00DE50A2" w:rsidRPr="005922AC">
        <w:rPr>
          <w:sz w:val="24"/>
          <w:szCs w:val="24"/>
        </w:rPr>
        <w:t>egállapodást (HGYM). A kialakult veszélyhelyzetben megvalósuló gyakorlatok esetében a HGYM aláíratása a szokásos módon nem tud megvalósulni, ezért annak „aláíratását” a következő módon fogadjuk el:</w:t>
      </w:r>
    </w:p>
    <w:p w14:paraId="58F961C1" w14:textId="0C0B44CE" w:rsidR="00DE50A2" w:rsidRPr="005922AC" w:rsidRDefault="00DE50A2" w:rsidP="003045CE">
      <w:pPr>
        <w:ind w:left="567"/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a hallgató emailen keresztül megküldi a dokumentumot „aláírásra” az intézmény vezetőjének, aki a hallgatónak címzett válaszemailben leírja, hogy a megállapodás tartalmát megismerte és annak valamennyi pontjával egyetért, </w:t>
      </w:r>
      <w:r w:rsidR="0070678C" w:rsidRPr="005922AC">
        <w:rPr>
          <w:sz w:val="24"/>
          <w:szCs w:val="24"/>
        </w:rPr>
        <w:t>így</w:t>
      </w:r>
      <w:r w:rsidRPr="005922AC">
        <w:rPr>
          <w:sz w:val="24"/>
          <w:szCs w:val="24"/>
        </w:rPr>
        <w:t xml:space="preserve"> az aláírást helyettesítendő, jóváhagyja azt, a hallgató annak betartásával megkezdheti gyakorlatát az intézményben.</w:t>
      </w:r>
      <w:r w:rsidR="0070678C" w:rsidRPr="005922AC">
        <w:rPr>
          <w:sz w:val="24"/>
          <w:szCs w:val="24"/>
        </w:rPr>
        <w:t xml:space="preserve"> Az erről szóló emailt kell majd a hallgatónak feltöltenie/leadnia a gyakorlata végén a </w:t>
      </w:r>
      <w:r w:rsidR="43F2A0D4" w:rsidRPr="005922AC">
        <w:rPr>
          <w:sz w:val="24"/>
          <w:szCs w:val="24"/>
        </w:rPr>
        <w:t>portfólióval</w:t>
      </w:r>
      <w:r w:rsidR="0070678C" w:rsidRPr="005922AC">
        <w:rPr>
          <w:sz w:val="24"/>
          <w:szCs w:val="24"/>
        </w:rPr>
        <w:t xml:space="preserve">. </w:t>
      </w:r>
    </w:p>
    <w:p w14:paraId="72280366" w14:textId="667BA5D6" w:rsidR="0070678C" w:rsidRPr="005922AC" w:rsidRDefault="0070678C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>(2) Tekintettel arra, hogy</w:t>
      </w:r>
      <w:r w:rsidR="003045CE" w:rsidRPr="005922AC">
        <w:rPr>
          <w:sz w:val="24"/>
          <w:szCs w:val="24"/>
        </w:rPr>
        <w:t xml:space="preserve"> a hallgatói gyakorlatot a</w:t>
      </w:r>
      <w:r w:rsidRPr="005922AC">
        <w:rPr>
          <w:sz w:val="24"/>
          <w:szCs w:val="24"/>
        </w:rPr>
        <w:t xml:space="preserve"> digitális oktatás</w:t>
      </w:r>
      <w:r w:rsidR="006C1D48" w:rsidRPr="005922AC">
        <w:rPr>
          <w:sz w:val="24"/>
          <w:szCs w:val="24"/>
        </w:rPr>
        <w:t>/távolléti munkavégzés</w:t>
      </w:r>
      <w:r w:rsidR="003045CE" w:rsidRPr="005922AC">
        <w:rPr>
          <w:sz w:val="24"/>
          <w:szCs w:val="24"/>
        </w:rPr>
        <w:t xml:space="preserve"> keretében</w:t>
      </w:r>
      <w:r w:rsidRPr="005922AC">
        <w:rPr>
          <w:sz w:val="24"/>
          <w:szCs w:val="24"/>
        </w:rPr>
        <w:t xml:space="preserve"> kell teljesíteni, annak megvalósítása során a hallgató olyan személyes adatok birtokába kerülhet, amelyek elengedhetetlenek a fogyatékos gyermek, tanuló, felnőtt elektronikus úton történő eléréséhez, részére konzultáció, fejlesztés, </w:t>
      </w:r>
      <w:r w:rsidR="00A7532F">
        <w:rPr>
          <w:sz w:val="24"/>
          <w:szCs w:val="24"/>
        </w:rPr>
        <w:t>tájékoztatás</w:t>
      </w:r>
      <w:r w:rsidRPr="005922AC">
        <w:rPr>
          <w:sz w:val="24"/>
          <w:szCs w:val="24"/>
        </w:rPr>
        <w:t xml:space="preserve"> biztosítása érdekében</w:t>
      </w:r>
      <w:r w:rsidR="00A7532F">
        <w:rPr>
          <w:sz w:val="24"/>
          <w:szCs w:val="24"/>
        </w:rPr>
        <w:t xml:space="preserve"> a gyakorlatvezető felügyelete mellett</w:t>
      </w:r>
      <w:r w:rsidRPr="005922AC">
        <w:rPr>
          <w:sz w:val="24"/>
          <w:szCs w:val="24"/>
        </w:rPr>
        <w:t xml:space="preserve">. Ehhez </w:t>
      </w:r>
      <w:r w:rsidR="006C1D48" w:rsidRPr="005922AC">
        <w:rPr>
          <w:sz w:val="24"/>
          <w:szCs w:val="24"/>
        </w:rPr>
        <w:t>adott esetben szükség lehet</w:t>
      </w:r>
      <w:r w:rsidRPr="005922AC">
        <w:rPr>
          <w:sz w:val="24"/>
          <w:szCs w:val="24"/>
        </w:rPr>
        <w:t xml:space="preserve"> </w:t>
      </w:r>
      <w:r w:rsidR="006C1D48" w:rsidRPr="005922AC">
        <w:rPr>
          <w:sz w:val="24"/>
          <w:szCs w:val="24"/>
        </w:rPr>
        <w:t>pl. a fiatal/szülő email címére, valamely közösségi média felületen használt felhasználónevére (elérhetőségére) vagy akár telefonszámára.</w:t>
      </w:r>
    </w:p>
    <w:p w14:paraId="4265CCBD" w14:textId="64261D68" w:rsidR="003045CE" w:rsidRPr="005922AC" w:rsidRDefault="003731F3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>Az adatvédelmi szabályoknak megfelelően k</w:t>
      </w:r>
      <w:r w:rsidR="003045CE" w:rsidRPr="005922AC">
        <w:rPr>
          <w:sz w:val="24"/>
          <w:szCs w:val="24"/>
        </w:rPr>
        <w:t>ét dokumentum elkészítése szükséges</w:t>
      </w:r>
      <w:r w:rsidRPr="005922AC">
        <w:rPr>
          <w:sz w:val="24"/>
          <w:szCs w:val="24"/>
        </w:rPr>
        <w:t xml:space="preserve"> az érintett(</w:t>
      </w:r>
      <w:proofErr w:type="spellStart"/>
      <w:r w:rsidRPr="005922AC">
        <w:rPr>
          <w:sz w:val="24"/>
          <w:szCs w:val="24"/>
        </w:rPr>
        <w:t>ek</w:t>
      </w:r>
      <w:proofErr w:type="spellEnd"/>
      <w:r w:rsidRPr="005922AC">
        <w:rPr>
          <w:sz w:val="24"/>
          <w:szCs w:val="24"/>
        </w:rPr>
        <w:t xml:space="preserve">) adatainak a kezeléséhez, ezek a </w:t>
      </w:r>
      <w:r w:rsidRPr="005922AC">
        <w:rPr>
          <w:b/>
          <w:bCs/>
          <w:sz w:val="24"/>
          <w:szCs w:val="24"/>
        </w:rPr>
        <w:t xml:space="preserve">Hozzájárulás </w:t>
      </w:r>
      <w:r w:rsidR="2B6934E1" w:rsidRPr="005922AC">
        <w:rPr>
          <w:b/>
          <w:bCs/>
          <w:sz w:val="24"/>
          <w:szCs w:val="24"/>
        </w:rPr>
        <w:t>a</w:t>
      </w:r>
      <w:r w:rsidRPr="005922AC">
        <w:rPr>
          <w:b/>
          <w:bCs/>
          <w:sz w:val="24"/>
          <w:szCs w:val="24"/>
        </w:rPr>
        <w:t xml:space="preserve">datátadáshoz és </w:t>
      </w:r>
      <w:r w:rsidR="6EFC741B" w:rsidRPr="005922AC">
        <w:rPr>
          <w:b/>
          <w:bCs/>
          <w:sz w:val="24"/>
          <w:szCs w:val="24"/>
        </w:rPr>
        <w:t>a</w:t>
      </w:r>
      <w:r w:rsidRPr="005922AC">
        <w:rPr>
          <w:b/>
          <w:bCs/>
          <w:sz w:val="24"/>
          <w:szCs w:val="24"/>
        </w:rPr>
        <w:t>datkezeléshez</w:t>
      </w:r>
      <w:r w:rsidRPr="005922AC">
        <w:rPr>
          <w:sz w:val="24"/>
          <w:szCs w:val="24"/>
        </w:rPr>
        <w:t xml:space="preserve"> és az </w:t>
      </w:r>
      <w:r w:rsidRPr="005922AC">
        <w:rPr>
          <w:b/>
          <w:bCs/>
          <w:sz w:val="24"/>
          <w:szCs w:val="24"/>
        </w:rPr>
        <w:t xml:space="preserve">Adatkezelési </w:t>
      </w:r>
      <w:r w:rsidR="7AED90E4" w:rsidRPr="005922AC">
        <w:rPr>
          <w:b/>
          <w:bCs/>
          <w:sz w:val="24"/>
          <w:szCs w:val="24"/>
        </w:rPr>
        <w:t>t</w:t>
      </w:r>
      <w:r w:rsidRPr="005922AC">
        <w:rPr>
          <w:b/>
          <w:bCs/>
          <w:sz w:val="24"/>
          <w:szCs w:val="24"/>
        </w:rPr>
        <w:t>ájékoztató</w:t>
      </w:r>
      <w:r w:rsidR="1D72B4A5" w:rsidRPr="005922AC">
        <w:rPr>
          <w:b/>
          <w:bCs/>
          <w:sz w:val="24"/>
          <w:szCs w:val="24"/>
        </w:rPr>
        <w:t>.</w:t>
      </w:r>
    </w:p>
    <w:p w14:paraId="59416CF6" w14:textId="36843669" w:rsidR="00763221" w:rsidRDefault="003731F3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Amennyiben a hallgató birtokába kerül bármilyen </w:t>
      </w:r>
      <w:r w:rsidR="00D72403">
        <w:rPr>
          <w:sz w:val="24"/>
          <w:szCs w:val="24"/>
        </w:rPr>
        <w:t>engedélyköteles/</w:t>
      </w:r>
      <w:r w:rsidRPr="005922AC">
        <w:rPr>
          <w:sz w:val="24"/>
          <w:szCs w:val="24"/>
        </w:rPr>
        <w:t xml:space="preserve">személyes adat/kapcsolatfelvételhez szükséges elérhetőség bármely felületen (email cím, telefonszám, közösségi média elérési név/cím), abban az esetben a szülőnek hozzájárulást kell adnia a hallgatónak, hogy kezelheti az ő adott adatait. Ezt a </w:t>
      </w:r>
      <w:r w:rsidRPr="005922AC">
        <w:rPr>
          <w:b/>
          <w:bCs/>
          <w:sz w:val="24"/>
          <w:szCs w:val="24"/>
        </w:rPr>
        <w:t xml:space="preserve">Hozzájárulás </w:t>
      </w:r>
      <w:r w:rsidR="3F8B6DB6" w:rsidRPr="005922AC">
        <w:rPr>
          <w:b/>
          <w:bCs/>
          <w:sz w:val="24"/>
          <w:szCs w:val="24"/>
        </w:rPr>
        <w:t>a</w:t>
      </w:r>
      <w:r w:rsidRPr="005922AC">
        <w:rPr>
          <w:b/>
          <w:bCs/>
          <w:sz w:val="24"/>
          <w:szCs w:val="24"/>
        </w:rPr>
        <w:t xml:space="preserve">datátadáshoz és </w:t>
      </w:r>
      <w:r w:rsidR="362C2DEB" w:rsidRPr="005922AC">
        <w:rPr>
          <w:b/>
          <w:bCs/>
          <w:sz w:val="24"/>
          <w:szCs w:val="24"/>
        </w:rPr>
        <w:t>a</w:t>
      </w:r>
      <w:r w:rsidRPr="005922AC">
        <w:rPr>
          <w:b/>
          <w:bCs/>
          <w:sz w:val="24"/>
          <w:szCs w:val="24"/>
        </w:rPr>
        <w:t>datkezeléshez</w:t>
      </w:r>
      <w:r w:rsidRPr="005922AC">
        <w:rPr>
          <w:sz w:val="24"/>
          <w:szCs w:val="24"/>
        </w:rPr>
        <w:t xml:space="preserve"> című dokumentum megküldésével tudjuk segíteni, amit a hallgatónak testre kell szabnia az adott adatátadáshoz. A hozzájárulást a szülő egy hozzájáruló email megküldésével tudja megtenni, amelyben leírja, hogy megismerte a hallgató által megküldött dokumentumot és az abban foglaltak alapján hozzájárul az adatkezeléshez</w:t>
      </w:r>
      <w:r w:rsidR="00D72403">
        <w:rPr>
          <w:sz w:val="24"/>
          <w:szCs w:val="24"/>
        </w:rPr>
        <w:t>, valamint az általa véglegesített nyilatkozatot (aláírás nélkül) csatolja a levélhez</w:t>
      </w:r>
      <w:r w:rsidRPr="005922AC">
        <w:rPr>
          <w:sz w:val="24"/>
          <w:szCs w:val="24"/>
        </w:rPr>
        <w:t xml:space="preserve">. Ezzel együtt, tudomásulvétel céljából meg kell küldeni a szülőnek az </w:t>
      </w:r>
      <w:r w:rsidRPr="005922AC">
        <w:rPr>
          <w:b/>
          <w:bCs/>
          <w:sz w:val="24"/>
          <w:szCs w:val="24"/>
        </w:rPr>
        <w:t>Adatkezelési tájékoztató</w:t>
      </w:r>
      <w:bookmarkStart w:id="0" w:name="_GoBack"/>
      <w:bookmarkEnd w:id="0"/>
      <w:r w:rsidRPr="005922AC">
        <w:rPr>
          <w:b/>
          <w:bCs/>
          <w:sz w:val="24"/>
          <w:szCs w:val="24"/>
        </w:rPr>
        <w:t>t</w:t>
      </w:r>
      <w:r w:rsidRPr="005922AC">
        <w:rPr>
          <w:sz w:val="24"/>
          <w:szCs w:val="24"/>
        </w:rPr>
        <w:t xml:space="preserve"> is. Az adatkezeléshez való hozzájárulás, valamint a tájékoztató tudomásulvétele válaszemail formájában kell hogy megérkezzen a hallgatóhoz, </w:t>
      </w:r>
      <w:r w:rsidRPr="005922AC">
        <w:rPr>
          <w:i/>
          <w:iCs/>
          <w:sz w:val="24"/>
          <w:szCs w:val="24"/>
        </w:rPr>
        <w:t xml:space="preserve">lehetőleg az ő </w:t>
      </w:r>
      <w:proofErr w:type="spellStart"/>
      <w:r w:rsidRPr="005922AC">
        <w:rPr>
          <w:i/>
          <w:iCs/>
          <w:sz w:val="24"/>
          <w:szCs w:val="24"/>
        </w:rPr>
        <w:t>elte</w:t>
      </w:r>
      <w:proofErr w:type="spellEnd"/>
      <w:r w:rsidRPr="005922AC">
        <w:rPr>
          <w:i/>
          <w:iCs/>
          <w:sz w:val="24"/>
          <w:szCs w:val="24"/>
        </w:rPr>
        <w:t>-s email címére</w:t>
      </w:r>
      <w:r w:rsidR="00763221" w:rsidRPr="005922AC">
        <w:rPr>
          <w:sz w:val="24"/>
          <w:szCs w:val="24"/>
        </w:rPr>
        <w:t>.</w:t>
      </w:r>
    </w:p>
    <w:p w14:paraId="0C7C3E43" w14:textId="06A0AA5A" w:rsidR="005922AC" w:rsidRDefault="005922AC" w:rsidP="00763221">
      <w:pPr>
        <w:jc w:val="both"/>
        <w:rPr>
          <w:sz w:val="24"/>
          <w:szCs w:val="24"/>
        </w:rPr>
      </w:pPr>
    </w:p>
    <w:p w14:paraId="1D02DE91" w14:textId="5FC43E8E" w:rsidR="006C1D48" w:rsidRPr="005922AC" w:rsidRDefault="00763221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Javasoljuk, hogy a hallgatók a gyakorlat keretében a családokkal, fogyatékos személyekkel való kapcsolattartáshoz kifejezetten erre </w:t>
      </w:r>
      <w:r w:rsidR="00867FF2">
        <w:rPr>
          <w:sz w:val="24"/>
          <w:szCs w:val="24"/>
        </w:rPr>
        <w:t>a célra létrehozott csatornán (Skype, M</w:t>
      </w:r>
      <w:r w:rsidRPr="005922AC">
        <w:rPr>
          <w:sz w:val="24"/>
          <w:szCs w:val="24"/>
        </w:rPr>
        <w:t>essenger stb</w:t>
      </w:r>
      <w:r w:rsidR="441B9150" w:rsidRPr="005922AC">
        <w:rPr>
          <w:sz w:val="24"/>
          <w:szCs w:val="24"/>
        </w:rPr>
        <w:t>.</w:t>
      </w:r>
      <w:r w:rsidRPr="005922AC">
        <w:rPr>
          <w:sz w:val="24"/>
          <w:szCs w:val="24"/>
        </w:rPr>
        <w:t>) keresztül tartsák a kapcsolatot.</w:t>
      </w:r>
    </w:p>
    <w:p w14:paraId="056E4968" w14:textId="7C283B8F" w:rsidR="00763221" w:rsidRPr="005922AC" w:rsidRDefault="00763221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Jelen útmutatóhoz mellékelünk egy </w:t>
      </w:r>
      <w:r w:rsidR="003045CE" w:rsidRPr="005922AC">
        <w:rPr>
          <w:b/>
          <w:bCs/>
          <w:sz w:val="24"/>
          <w:szCs w:val="24"/>
        </w:rPr>
        <w:t xml:space="preserve">Hozzájárulás </w:t>
      </w:r>
      <w:r w:rsidR="1FAE9044" w:rsidRPr="005922AC">
        <w:rPr>
          <w:b/>
          <w:bCs/>
          <w:sz w:val="24"/>
          <w:szCs w:val="24"/>
        </w:rPr>
        <w:t>a</w:t>
      </w:r>
      <w:r w:rsidR="003045CE" w:rsidRPr="005922AC">
        <w:rPr>
          <w:b/>
          <w:bCs/>
          <w:sz w:val="24"/>
          <w:szCs w:val="24"/>
        </w:rPr>
        <w:t xml:space="preserve">datátadáshoz és </w:t>
      </w:r>
      <w:r w:rsidR="3BD5D0A0" w:rsidRPr="005922AC">
        <w:rPr>
          <w:b/>
          <w:bCs/>
          <w:sz w:val="24"/>
          <w:szCs w:val="24"/>
        </w:rPr>
        <w:t>a</w:t>
      </w:r>
      <w:r w:rsidR="003045CE" w:rsidRPr="005922AC">
        <w:rPr>
          <w:b/>
          <w:bCs/>
          <w:sz w:val="24"/>
          <w:szCs w:val="24"/>
        </w:rPr>
        <w:t>datkezeléshez</w:t>
      </w:r>
      <w:r w:rsidRPr="005922AC">
        <w:rPr>
          <w:sz w:val="24"/>
          <w:szCs w:val="24"/>
        </w:rPr>
        <w:t xml:space="preserve"> mintát (amelyen a fogyatékos személy gondviselője nyilatkozik), valamint egy </w:t>
      </w:r>
      <w:r w:rsidRPr="005922AC">
        <w:rPr>
          <w:b/>
          <w:bCs/>
          <w:sz w:val="24"/>
          <w:szCs w:val="24"/>
        </w:rPr>
        <w:t>Adatvédelmi tájékoztató</w:t>
      </w:r>
      <w:r w:rsidRPr="005922AC">
        <w:rPr>
          <w:sz w:val="24"/>
          <w:szCs w:val="24"/>
        </w:rPr>
        <w:t xml:space="preserve"> mintát, amit testreszabást követően a hallgató állít ki és küldi tájékoztatásul a szülőnek.</w:t>
      </w:r>
    </w:p>
    <w:p w14:paraId="3DBC722D" w14:textId="488B2BCF" w:rsidR="00763221" w:rsidRPr="005922AC" w:rsidRDefault="00763221" w:rsidP="00763221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 xml:space="preserve">Mindkét dokumentumot a </w:t>
      </w:r>
      <w:r w:rsidRPr="00CB1D58">
        <w:rPr>
          <w:b/>
          <w:bCs/>
          <w:sz w:val="24"/>
          <w:szCs w:val="24"/>
        </w:rPr>
        <w:t>valós helyzetre kell igazítani, azok csupán minták.</w:t>
      </w:r>
    </w:p>
    <w:p w14:paraId="478C6D39" w14:textId="117A1912" w:rsidR="00D72403" w:rsidRDefault="00D72403" w:rsidP="13B04BB7">
      <w:pPr>
        <w:jc w:val="both"/>
        <w:rPr>
          <w:sz w:val="24"/>
          <w:szCs w:val="24"/>
        </w:rPr>
      </w:pPr>
      <w:r>
        <w:rPr>
          <w:sz w:val="24"/>
          <w:szCs w:val="24"/>
        </w:rPr>
        <w:t>A gyakorlat során a hallgató nem készíthet felvételt a személyes konzultációkról, csak a résztvevők előzetes tájékoztatás</w:t>
      </w:r>
      <w:r w:rsidR="009B2A4F">
        <w:rPr>
          <w:sz w:val="24"/>
          <w:szCs w:val="24"/>
        </w:rPr>
        <w:t>át</w:t>
      </w:r>
      <w:r>
        <w:rPr>
          <w:sz w:val="24"/>
          <w:szCs w:val="24"/>
        </w:rPr>
        <w:t xml:space="preserve"> és beleegyezés</w:t>
      </w:r>
      <w:r w:rsidR="009B2A4F">
        <w:rPr>
          <w:sz w:val="24"/>
          <w:szCs w:val="24"/>
        </w:rPr>
        <w:t>ét követően</w:t>
      </w:r>
      <w:r>
        <w:rPr>
          <w:sz w:val="24"/>
          <w:szCs w:val="24"/>
        </w:rPr>
        <w:t>.</w:t>
      </w:r>
    </w:p>
    <w:p w14:paraId="07A89687" w14:textId="02FB6B74" w:rsidR="00D72403" w:rsidRDefault="00D72403" w:rsidP="13B04BB7">
      <w:pPr>
        <w:jc w:val="both"/>
        <w:rPr>
          <w:sz w:val="24"/>
          <w:szCs w:val="24"/>
        </w:rPr>
      </w:pPr>
      <w:r w:rsidRPr="032F615F">
        <w:rPr>
          <w:sz w:val="24"/>
          <w:szCs w:val="24"/>
        </w:rPr>
        <w:t>A hallgató csak a gyakorlat végéig tárolhatja a vele megosztott bizalmas/személyes adatokat, azokról nem készíthet másolatot, nem oszthatja meg másokkal, a gyakorlat lezárás</w:t>
      </w:r>
      <w:r w:rsidR="382E452A" w:rsidRPr="032F615F">
        <w:rPr>
          <w:sz w:val="24"/>
          <w:szCs w:val="24"/>
        </w:rPr>
        <w:t>á</w:t>
      </w:r>
      <w:r w:rsidRPr="032F615F">
        <w:rPr>
          <w:sz w:val="24"/>
          <w:szCs w:val="24"/>
        </w:rPr>
        <w:t>t követően törölnie kell őket minden adathordozóról.</w:t>
      </w:r>
    </w:p>
    <w:p w14:paraId="3BCEA921" w14:textId="1BFDDCFE" w:rsidR="009B2A4F" w:rsidRDefault="009B2A4F" w:rsidP="13B04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adatkezeléssel kapcsolatos dokumentumokat a hallgatónak kell megőriznie a félév végéig, azokat nem kell feltöltenie semmilyen online felületre (kivételt képez a </w:t>
      </w:r>
      <w:r w:rsidRPr="005922AC">
        <w:rPr>
          <w:sz w:val="24"/>
          <w:szCs w:val="24"/>
        </w:rPr>
        <w:t>Hallgatói gyakorlati megállapodás</w:t>
      </w:r>
      <w:r>
        <w:rPr>
          <w:sz w:val="24"/>
          <w:szCs w:val="24"/>
        </w:rPr>
        <w:t>).</w:t>
      </w:r>
    </w:p>
    <w:p w14:paraId="5B85F903" w14:textId="77777777" w:rsidR="00D72403" w:rsidRDefault="00D72403" w:rsidP="00D72403">
      <w:pPr>
        <w:jc w:val="both"/>
        <w:rPr>
          <w:sz w:val="24"/>
          <w:szCs w:val="24"/>
        </w:rPr>
      </w:pPr>
      <w:r w:rsidRPr="005922AC">
        <w:rPr>
          <w:sz w:val="24"/>
          <w:szCs w:val="24"/>
        </w:rPr>
        <w:t>Minden más esetben a hallgatónak követnie kell és betartani a szakmai gyakorlóhely adatvédelmi irányelveit, gyakorlatát.</w:t>
      </w:r>
    </w:p>
    <w:p w14:paraId="1F1F7473" w14:textId="14C31EB8" w:rsidR="005922AC" w:rsidRDefault="005922AC" w:rsidP="13B04BB7">
      <w:pPr>
        <w:jc w:val="both"/>
        <w:rPr>
          <w:sz w:val="24"/>
          <w:szCs w:val="24"/>
        </w:rPr>
      </w:pPr>
    </w:p>
    <w:p w14:paraId="1C7E4280" w14:textId="1D773C97" w:rsidR="005922AC" w:rsidRPr="005922AC" w:rsidRDefault="005922AC" w:rsidP="13B04BB7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2020. április 6.</w:t>
      </w:r>
    </w:p>
    <w:sectPr w:rsidR="005922AC" w:rsidRPr="005922A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37E4" w14:textId="77777777" w:rsidR="00FE7B3E" w:rsidRDefault="00FE7B3E" w:rsidP="005922AC">
      <w:pPr>
        <w:spacing w:after="0" w:line="240" w:lineRule="auto"/>
      </w:pPr>
      <w:r>
        <w:separator/>
      </w:r>
    </w:p>
  </w:endnote>
  <w:endnote w:type="continuationSeparator" w:id="0">
    <w:p w14:paraId="47435B42" w14:textId="77777777" w:rsidR="00FE7B3E" w:rsidRDefault="00FE7B3E" w:rsidP="0059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8349" w14:textId="77777777" w:rsidR="00FE7B3E" w:rsidRDefault="00FE7B3E" w:rsidP="005922AC">
      <w:pPr>
        <w:spacing w:after="0" w:line="240" w:lineRule="auto"/>
      </w:pPr>
      <w:r>
        <w:separator/>
      </w:r>
    </w:p>
  </w:footnote>
  <w:footnote w:type="continuationSeparator" w:id="0">
    <w:p w14:paraId="30A28A63" w14:textId="77777777" w:rsidR="00FE7B3E" w:rsidRDefault="00FE7B3E" w:rsidP="0059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5922AC" w14:paraId="6CDA278B" w14:textId="77777777" w:rsidTr="032F615F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71AD1DF8" w14:textId="0CE653CE" w:rsidR="005922AC" w:rsidRDefault="032F615F" w:rsidP="005922AC">
          <w:pPr>
            <w:pStyle w:val="lfej"/>
            <w:ind w:left="-108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337A401" wp14:editId="4FD242ED">
                <wp:extent cx="790575" cy="790575"/>
                <wp:effectExtent l="0" t="0" r="9525" b="9525"/>
                <wp:docPr id="1293928349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14:paraId="1963A2AA" w14:textId="176CA10B" w:rsidR="005922AC" w:rsidRDefault="032F615F" w:rsidP="005922AC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89B9AE0" wp14:editId="654A914D">
                <wp:extent cx="819150" cy="828675"/>
                <wp:effectExtent l="0" t="0" r="0" b="9525"/>
                <wp:docPr id="1107766511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14:paraId="1E641912" w14:textId="77777777" w:rsidR="005922AC" w:rsidRPr="000F75C4" w:rsidRDefault="005922AC" w:rsidP="005922AC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sz w:val="28"/>
              <w:szCs w:val="28"/>
            </w:rPr>
            <w:t>EÖTVÖS LORÁND</w:t>
          </w:r>
          <w:r w:rsidRPr="000F75C4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14:paraId="6B2ED007" w14:textId="5F802AAC" w:rsidR="005922AC" w:rsidRPr="005922AC" w:rsidRDefault="005922AC" w:rsidP="005922AC">
          <w:pPr>
            <w:pStyle w:val="lfej"/>
            <w:jc w:val="center"/>
            <w:rPr>
              <w:rFonts w:ascii="Garamond" w:hAnsi="Garamond"/>
            </w:rPr>
          </w:pPr>
          <w:r w:rsidRPr="000F75C4">
            <w:rPr>
              <w:rFonts w:ascii="Garamond" w:hAnsi="Garamond"/>
            </w:rPr>
            <w:t>BÁRCZI GUSZTÁV GYÓGYPEDAGÓGIAI KAR</w:t>
          </w:r>
        </w:p>
      </w:tc>
      <w:tc>
        <w:tcPr>
          <w:tcW w:w="2304" w:type="dxa"/>
          <w:shd w:val="clear" w:color="auto" w:fill="auto"/>
          <w:vAlign w:val="center"/>
        </w:tcPr>
        <w:p w14:paraId="7DEFA000" w14:textId="2B5CB98D" w:rsidR="005922AC" w:rsidRDefault="032F615F" w:rsidP="005922AC">
          <w:pPr>
            <w:pStyle w:val="lfej"/>
            <w:ind w:left="-159" w:right="-164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491350E" wp14:editId="4F4FB678">
                <wp:extent cx="676275" cy="476250"/>
                <wp:effectExtent l="0" t="0" r="9525" b="0"/>
                <wp:docPr id="188310803" name="Kép 1" descr="barczi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A69F3E" w14:textId="77777777" w:rsidR="005922AC" w:rsidRDefault="005922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545"/>
    <w:multiLevelType w:val="hybridMultilevel"/>
    <w:tmpl w:val="50927F20"/>
    <w:lvl w:ilvl="0" w:tplc="54F6D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A2"/>
    <w:rsid w:val="003045CE"/>
    <w:rsid w:val="003731F3"/>
    <w:rsid w:val="005922AC"/>
    <w:rsid w:val="005E1E81"/>
    <w:rsid w:val="006C1D48"/>
    <w:rsid w:val="0070515F"/>
    <w:rsid w:val="0070678C"/>
    <w:rsid w:val="00754D44"/>
    <w:rsid w:val="00763221"/>
    <w:rsid w:val="00867FF2"/>
    <w:rsid w:val="009B2A4F"/>
    <w:rsid w:val="00A7532F"/>
    <w:rsid w:val="00CB1D58"/>
    <w:rsid w:val="00CB5BD7"/>
    <w:rsid w:val="00D72403"/>
    <w:rsid w:val="00DE50A2"/>
    <w:rsid w:val="00EA0F53"/>
    <w:rsid w:val="00FE7B3E"/>
    <w:rsid w:val="032F615F"/>
    <w:rsid w:val="086FB9FF"/>
    <w:rsid w:val="09185613"/>
    <w:rsid w:val="0FE50A24"/>
    <w:rsid w:val="13B04BB7"/>
    <w:rsid w:val="1702B1BB"/>
    <w:rsid w:val="183DC3A5"/>
    <w:rsid w:val="1D72B4A5"/>
    <w:rsid w:val="1FAE9044"/>
    <w:rsid w:val="2259928D"/>
    <w:rsid w:val="2736AF89"/>
    <w:rsid w:val="2A528277"/>
    <w:rsid w:val="2B6934E1"/>
    <w:rsid w:val="362C2DEB"/>
    <w:rsid w:val="382E452A"/>
    <w:rsid w:val="3BD5D0A0"/>
    <w:rsid w:val="3F8B6DB6"/>
    <w:rsid w:val="43F2A0D4"/>
    <w:rsid w:val="441B9150"/>
    <w:rsid w:val="4645ECB0"/>
    <w:rsid w:val="47A1A907"/>
    <w:rsid w:val="4B85B803"/>
    <w:rsid w:val="5DCC8687"/>
    <w:rsid w:val="6EFC741B"/>
    <w:rsid w:val="724887B9"/>
    <w:rsid w:val="725D8792"/>
    <w:rsid w:val="79A6C6D3"/>
    <w:rsid w:val="7AED90E4"/>
    <w:rsid w:val="7BC1D505"/>
    <w:rsid w:val="7EBE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13CE"/>
  <w15:chartTrackingRefBased/>
  <w15:docId w15:val="{E0BC91E3-9F78-4DE3-907B-EC7DECD3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67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67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67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67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678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678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67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2AC"/>
  </w:style>
  <w:style w:type="paragraph" w:styleId="llb">
    <w:name w:val="footer"/>
    <w:basedOn w:val="Norml"/>
    <w:link w:val="llbChar"/>
    <w:uiPriority w:val="99"/>
    <w:unhideWhenUsed/>
    <w:rsid w:val="0059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5418dc4-4377-4e68-ba6a-9d338e769696" xsi:nil="true"/>
    <Has_Leaders_Only_SectionGroup xmlns="35418dc4-4377-4e68-ba6a-9d338e769696" xsi:nil="true"/>
    <Distribution_Groups xmlns="35418dc4-4377-4e68-ba6a-9d338e769696" xsi:nil="true"/>
    <AppVersion xmlns="35418dc4-4377-4e68-ba6a-9d338e769696" xsi:nil="true"/>
    <Templates xmlns="35418dc4-4377-4e68-ba6a-9d338e769696" xsi:nil="true"/>
    <Members xmlns="35418dc4-4377-4e68-ba6a-9d338e769696">
      <UserInfo>
        <DisplayName/>
        <AccountId xsi:nil="true"/>
        <AccountType/>
      </UserInfo>
    </Members>
    <Member_Groups xmlns="35418dc4-4377-4e68-ba6a-9d338e769696">
      <UserInfo>
        <DisplayName/>
        <AccountId xsi:nil="true"/>
        <AccountType/>
      </UserInfo>
    </Member_Groups>
    <CultureName xmlns="35418dc4-4377-4e68-ba6a-9d338e769696" xsi:nil="true"/>
    <LMS_Mappings xmlns="35418dc4-4377-4e68-ba6a-9d338e769696" xsi:nil="true"/>
    <Invited_Leaders xmlns="35418dc4-4377-4e68-ba6a-9d338e769696" xsi:nil="true"/>
    <Invited_Members xmlns="35418dc4-4377-4e68-ba6a-9d338e769696" xsi:nil="true"/>
    <FolderType xmlns="35418dc4-4377-4e68-ba6a-9d338e769696" xsi:nil="true"/>
    <Leaders xmlns="35418dc4-4377-4e68-ba6a-9d338e769696">
      <UserInfo>
        <DisplayName/>
        <AccountId xsi:nil="true"/>
        <AccountType/>
      </UserInfo>
    </Leaders>
    <TeamsChannelId xmlns="35418dc4-4377-4e68-ba6a-9d338e769696" xsi:nil="true"/>
    <IsNotebookLocked xmlns="35418dc4-4377-4e68-ba6a-9d338e769696" xsi:nil="true"/>
    <Is_Collaboration_Space_Locked xmlns="35418dc4-4377-4e68-ba6a-9d338e769696" xsi:nil="true"/>
    <Math_Settings xmlns="35418dc4-4377-4e68-ba6a-9d338e769696" xsi:nil="true"/>
    <Owner xmlns="35418dc4-4377-4e68-ba6a-9d338e769696">
      <UserInfo>
        <DisplayName/>
        <AccountId xsi:nil="true"/>
        <AccountType/>
      </UserInfo>
    </Owner>
    <NotebookType xmlns="35418dc4-4377-4e68-ba6a-9d338e769696" xsi:nil="true"/>
    <DefaultSectionNames xmlns="35418dc4-4377-4e68-ba6a-9d338e7696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22" ma:contentTypeDescription="Új dokumentum létrehozása." ma:contentTypeScope="" ma:versionID="391948e76d4c2eeca80069bd39144683">
  <xsd:schema xmlns:xsd="http://www.w3.org/2001/XMLSchema" xmlns:xs="http://www.w3.org/2001/XMLSchema" xmlns:p="http://schemas.microsoft.com/office/2006/metadata/properties" xmlns:ns2="35418dc4-4377-4e68-ba6a-9d338e769696" targetNamespace="http://schemas.microsoft.com/office/2006/metadata/properties" ma:root="true" ma:fieldsID="8e0e23e5ff6b20823f53ffa6a0f736cd" ns2:_="">
    <xsd:import namespace="35418dc4-4377-4e68-ba6a-9d338e7696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8EAA6-A9C2-4D85-8373-29E40039A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A30F6-767C-46F4-8D35-946BC9D1DCDE}">
  <ds:schemaRefs>
    <ds:schemaRef ds:uri="http://schemas.microsoft.com/office/2006/metadata/properties"/>
    <ds:schemaRef ds:uri="http://schemas.microsoft.com/office/infopath/2007/PartnerControls"/>
    <ds:schemaRef ds:uri="35418dc4-4377-4e68-ba6a-9d338e769696"/>
  </ds:schemaRefs>
</ds:datastoreItem>
</file>

<file path=customXml/itemProps3.xml><?xml version="1.0" encoding="utf-8"?>
<ds:datastoreItem xmlns:ds="http://schemas.openxmlformats.org/officeDocument/2006/customXml" ds:itemID="{567E9DA6-1392-423A-BF84-2E3BE164A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3450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 Mária</dc:creator>
  <cp:keywords/>
  <dc:description/>
  <cp:lastModifiedBy>Losoncz Mária</cp:lastModifiedBy>
  <cp:revision>8</cp:revision>
  <dcterms:created xsi:type="dcterms:W3CDTF">2020-04-07T22:48:00Z</dcterms:created>
  <dcterms:modified xsi:type="dcterms:W3CDTF">2020-04-08T17:00:00Z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